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653B" w:rsidRDefault="00BC653B" w:rsidP="00BC653B">
      <w:pPr>
        <w:wordWrap/>
        <w:adjustRightInd w:val="0"/>
        <w:spacing w:after="0" w:line="24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 xml:space="preserve">TECHNICAL SPECIFICATIONS </w:t>
      </w:r>
      <w:r>
        <w:rPr>
          <w:rFonts w:ascii="Arial" w:hAnsi="Arial" w:cs="Arial"/>
          <w:b/>
          <w:bCs/>
          <w:kern w:val="0"/>
          <w:szCs w:val="20"/>
        </w:rPr>
        <w:tab/>
      </w:r>
      <w:r>
        <w:rPr>
          <w:rFonts w:ascii="Arial" w:hAnsi="Arial" w:cs="Arial"/>
          <w:b/>
          <w:bCs/>
          <w:kern w:val="0"/>
          <w:szCs w:val="20"/>
        </w:rPr>
        <w:tab/>
      </w:r>
      <w:r>
        <w:rPr>
          <w:rFonts w:ascii="Arial" w:hAnsi="Arial" w:cs="Arial"/>
          <w:b/>
          <w:bCs/>
          <w:kern w:val="0"/>
          <w:szCs w:val="20"/>
        </w:rPr>
        <w:tab/>
      </w:r>
      <w:r>
        <w:rPr>
          <w:rFonts w:ascii="Arial" w:hAnsi="Arial" w:cs="Arial"/>
          <w:b/>
          <w:bCs/>
          <w:kern w:val="0"/>
          <w:szCs w:val="20"/>
        </w:rPr>
        <w:tab/>
        <w:t xml:space="preserve">               SECURITY SYSTEM</w:t>
      </w:r>
    </w:p>
    <w:p w:rsidR="00BC653B" w:rsidRDefault="00BC653B" w:rsidP="00BC653B">
      <w:pPr>
        <w:wordWrap/>
        <w:adjustRightInd w:val="0"/>
        <w:spacing w:after="0" w:line="24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 xml:space="preserve">DIVISION </w:t>
      </w:r>
      <w:r>
        <w:rPr>
          <w:rFonts w:ascii="바탕" w:eastAsia="바탕" w:hAnsi="바탕" w:cs="바탕" w:hint="eastAsia"/>
          <w:b/>
          <w:bCs/>
          <w:kern w:val="0"/>
          <w:szCs w:val="20"/>
        </w:rPr>
        <w:t>–</w:t>
      </w:r>
      <w:r>
        <w:rPr>
          <w:rFonts w:ascii="Arial,Bold" w:eastAsia="Arial,Bold" w:hAnsi="Arial" w:cs="Arial,Bold"/>
          <w:b/>
          <w:bCs/>
          <w:kern w:val="0"/>
          <w:szCs w:val="20"/>
        </w:rPr>
        <w:t xml:space="preserve"> </w:t>
      </w:r>
      <w:r>
        <w:rPr>
          <w:rFonts w:ascii="Arial" w:hAnsi="Arial" w:cs="Arial"/>
          <w:b/>
          <w:bCs/>
          <w:kern w:val="0"/>
          <w:szCs w:val="20"/>
        </w:rPr>
        <w:t>28 ELECTRONIC SAFETY AND SECURITY</w:t>
      </w:r>
    </w:p>
    <w:p w:rsidR="00BC653B" w:rsidRDefault="00BC653B" w:rsidP="00BC653B">
      <w:pPr>
        <w:wordWrap/>
        <w:adjustRightInd w:val="0"/>
        <w:spacing w:after="0" w:line="24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LEVEL 1__28 20 00 ELECTRONIC SURVEILLANCE</w:t>
      </w:r>
    </w:p>
    <w:p w:rsidR="00BC653B" w:rsidRDefault="00BC653B" w:rsidP="00BC653B">
      <w:pPr>
        <w:wordWrap/>
        <w:adjustRightInd w:val="0"/>
        <w:spacing w:after="0" w:line="24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LEVEL 2__28 23 00 VIDEO SURVEILLANCE</w:t>
      </w:r>
    </w:p>
    <w:p w:rsidR="00BC653B" w:rsidRDefault="00BC653B" w:rsidP="00BC653B">
      <w:pPr>
        <w:wordWrap/>
        <w:adjustRightInd w:val="0"/>
        <w:spacing w:after="0" w:line="24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LEVEL 3__28 23 29 VIDEO SURVEILLANCE REMOTE DEVICES AND SENSORS</w:t>
      </w:r>
    </w:p>
    <w:p w:rsidR="00BC653B" w:rsidRDefault="00BC653B" w:rsidP="00BC653B">
      <w:pPr>
        <w:wordWrap/>
        <w:adjustRightInd w:val="0"/>
        <w:spacing w:after="0" w:line="240" w:lineRule="auto"/>
        <w:jc w:val="left"/>
        <w:rPr>
          <w:rFonts w:ascii="Arial" w:hAnsi="Arial" w:cs="Arial"/>
          <w:b/>
          <w:bCs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24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 xml:space="preserve">PART 2 </w:t>
      </w:r>
      <w:r>
        <w:rPr>
          <w:rFonts w:ascii="바탕" w:eastAsia="바탕" w:hAnsi="바탕" w:cs="바탕" w:hint="eastAsia"/>
          <w:b/>
          <w:bCs/>
          <w:kern w:val="0"/>
          <w:szCs w:val="20"/>
        </w:rPr>
        <w:t>–</w:t>
      </w:r>
      <w:r>
        <w:rPr>
          <w:rFonts w:ascii="Arial,Bold" w:eastAsia="Arial,Bold" w:hAnsi="Arial" w:cs="Arial,Bold"/>
          <w:b/>
          <w:bCs/>
          <w:kern w:val="0"/>
          <w:szCs w:val="20"/>
        </w:rPr>
        <w:t xml:space="preserve"> </w:t>
      </w:r>
      <w:r>
        <w:rPr>
          <w:rFonts w:ascii="Arial" w:hAnsi="Arial" w:cs="Arial"/>
          <w:b/>
          <w:bCs/>
          <w:kern w:val="0"/>
          <w:szCs w:val="20"/>
        </w:rPr>
        <w:t>PRODUCTS</w:t>
      </w:r>
    </w:p>
    <w:p w:rsidR="00BC653B" w:rsidRDefault="00BC653B" w:rsidP="00BC653B">
      <w:pPr>
        <w:wordWrap/>
        <w:adjustRightInd w:val="0"/>
        <w:spacing w:after="0" w:line="240" w:lineRule="auto"/>
        <w:jc w:val="left"/>
        <w:rPr>
          <w:rFonts w:ascii="Arial" w:hAnsi="Arial" w:cs="Arial"/>
          <w:b/>
          <w:bCs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2.01 GENERAL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800" w:hangingChars="100" w:hanging="2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A. All equipment and materials used shall be standard components that are regularly</w:t>
      </w:r>
      <w:r>
        <w:rPr>
          <w:rFonts w:ascii="Arial" w:hAnsi="Arial" w:cs="Arial"/>
          <w:kern w:val="0"/>
          <w:szCs w:val="20"/>
        </w:rPr>
        <w:br/>
        <w:t>manufactured and used in the manufacturer’s system.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B. All systems and components shall have been thoroughly tested and proven in actual use.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900" w:hangingChars="150" w:hanging="3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C. All systems and components shall be provided with the availability of a toll-free (U.S. and Canada), 24-hour technical assistance program (TAP) from the manufacturer. The TAP shall allow for immediate technical assistance for either the dealer/installer or the end user at no charge for as long as the product is installed.</w:t>
      </w:r>
    </w:p>
    <w:p w:rsidR="00BC653B" w:rsidRDefault="00BC653B" w:rsidP="00BC653B">
      <w:pPr>
        <w:wordWrap/>
        <w:adjustRightInd w:val="0"/>
        <w:spacing w:after="0" w:line="240" w:lineRule="auto"/>
        <w:ind w:leftChars="300" w:left="900" w:hangingChars="150" w:hanging="300"/>
        <w:jc w:val="left"/>
        <w:rPr>
          <w:rFonts w:ascii="Arial" w:hAnsi="Arial" w:cs="Arial"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2.02 SND-7080 3MEGAPIXEL FULL HD NETWORK DOME CAMERA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800" w:hangingChars="100" w:hanging="2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A. This network dome camera that shall provide up to 3M (2048x1536) resolution with full </w:t>
      </w:r>
      <w:proofErr w:type="gramStart"/>
      <w:r>
        <w:rPr>
          <w:rFonts w:ascii="Arial" w:hAnsi="Arial" w:cs="Arial"/>
          <w:kern w:val="0"/>
          <w:szCs w:val="20"/>
        </w:rPr>
        <w:t>HD</w:t>
      </w:r>
      <w:proofErr w:type="gramEnd"/>
      <w:r>
        <w:rPr>
          <w:rFonts w:ascii="Arial" w:hAnsi="Arial" w:cs="Arial"/>
          <w:kern w:val="0"/>
          <w:szCs w:val="20"/>
        </w:rPr>
        <w:br/>
        <w:t>(1080p) resolution.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B. The camera shall have 3 ~ 8.5mm motorized </w:t>
      </w:r>
      <w:proofErr w:type="spellStart"/>
      <w:r>
        <w:rPr>
          <w:rFonts w:ascii="Arial" w:hAnsi="Arial" w:cs="Arial"/>
          <w:kern w:val="0"/>
          <w:szCs w:val="20"/>
        </w:rPr>
        <w:t>varifocal</w:t>
      </w:r>
      <w:proofErr w:type="spellEnd"/>
      <w:r>
        <w:rPr>
          <w:rFonts w:ascii="Arial" w:hAnsi="Arial" w:cs="Arial"/>
          <w:kern w:val="0"/>
          <w:szCs w:val="20"/>
        </w:rPr>
        <w:t xml:space="preserve"> (2.8x) lens.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900" w:hangingChars="150" w:hanging="3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C. The camera shall support simultaneous transmission of dual codec (H.264 and MJPEG)</w:t>
      </w:r>
      <w:proofErr w:type="gramStart"/>
      <w:r>
        <w:rPr>
          <w:rFonts w:ascii="Arial" w:hAnsi="Arial" w:cs="Arial"/>
          <w:kern w:val="0"/>
          <w:szCs w:val="20"/>
        </w:rPr>
        <w:t>,</w:t>
      </w:r>
      <w:proofErr w:type="gramEnd"/>
      <w:r>
        <w:rPr>
          <w:rFonts w:ascii="Arial" w:hAnsi="Arial" w:cs="Arial"/>
          <w:kern w:val="0"/>
          <w:szCs w:val="20"/>
        </w:rPr>
        <w:br/>
        <w:t>with</w:t>
      </w:r>
      <w:r>
        <w:rPr>
          <w:rFonts w:ascii="Arial" w:hAnsi="Arial" w:cs="Arial" w:hint="eastAsia"/>
          <w:kern w:val="0"/>
          <w:szCs w:val="20"/>
        </w:rPr>
        <w:t xml:space="preserve"> </w:t>
      </w:r>
      <w:r>
        <w:rPr>
          <w:rFonts w:ascii="Arial" w:hAnsi="Arial" w:cs="Arial"/>
          <w:kern w:val="0"/>
          <w:szCs w:val="20"/>
        </w:rPr>
        <w:t>smart codec (ROI encoding).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D. The camera shall provide WDR in 2M mode.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E. Models of this camera shall be capability of surface or flush mounting.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900" w:hangingChars="150" w:hanging="3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F. The camera shall provide a customizable on-screen display (OSD) which shall be available </w:t>
      </w:r>
      <w:r>
        <w:rPr>
          <w:rFonts w:ascii="Arial" w:hAnsi="Arial" w:cs="Arial"/>
          <w:kern w:val="0"/>
          <w:szCs w:val="20"/>
        </w:rPr>
        <w:br/>
        <w:t>in English, French, German, Spanish, Italian, Chinese, Korean, Russian, Japanese, Swedish, Danish, Portuguese, Turkish, Polish, Czech, Romanian, Serbian, Dutch, Croatian, Hungarian and Greek.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900" w:hangingChars="150" w:hanging="300"/>
        <w:jc w:val="left"/>
        <w:rPr>
          <w:rFonts w:ascii="Arial" w:hAnsi="Arial" w:cs="Arial"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2.03 ELECTRICAL SPECIFICATIONS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A. Input Voltage </w:t>
      </w:r>
      <w:r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 xml:space="preserve">24V AC, 12V DC, </w:t>
      </w:r>
      <w:proofErr w:type="spellStart"/>
      <w:r>
        <w:rPr>
          <w:rFonts w:ascii="Arial" w:hAnsi="Arial" w:cs="Arial"/>
          <w:kern w:val="0"/>
          <w:szCs w:val="20"/>
        </w:rPr>
        <w:t>PoE</w:t>
      </w:r>
      <w:proofErr w:type="spellEnd"/>
      <w:r>
        <w:rPr>
          <w:rFonts w:ascii="Arial" w:hAnsi="Arial" w:cs="Arial"/>
          <w:kern w:val="0"/>
          <w:szCs w:val="20"/>
        </w:rPr>
        <w:t xml:space="preserve"> (IEEE802.3af)</w:t>
      </w:r>
    </w:p>
    <w:p w:rsidR="00BC653B" w:rsidRDefault="00BC653B" w:rsidP="00FE0E25">
      <w:pPr>
        <w:wordWrap/>
        <w:adjustRightInd w:val="0"/>
        <w:spacing w:after="0" w:line="276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B. Power Consumption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max. 7W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2.04 CAMERA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A. Imaging Device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1/2.8” 3M PS CMOS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B. Total Pixels (horizontal x vertical)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2,144 x 1,588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C. Effective Pixels (horizontal x vertical) </w:t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2,096 x 1,561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D. Scanning System Progressive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E. Min. Illumination</w:t>
      </w:r>
    </w:p>
    <w:p w:rsidR="00BC653B" w:rsidRDefault="00BC653B" w:rsidP="00BC653B">
      <w:pPr>
        <w:wordWrap/>
        <w:adjustRightInd w:val="0"/>
        <w:spacing w:after="0" w:line="276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1. Color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0.1Lux (F1.2, 50IRE), 0.017 Lux (Sens-up, 60x)</w:t>
      </w:r>
    </w:p>
    <w:p w:rsidR="00BC653B" w:rsidRDefault="00BC653B" w:rsidP="00FE0E25">
      <w:pPr>
        <w:wordWrap/>
        <w:adjustRightInd w:val="0"/>
        <w:spacing w:after="0" w:line="276" w:lineRule="auto"/>
        <w:ind w:leftChars="500" w:left="1000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2. Black/White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Pr="00FE0E25">
        <w:rPr>
          <w:rFonts w:ascii="Arial" w:hAnsi="Arial" w:cs="Arial"/>
          <w:kern w:val="0"/>
          <w:sz w:val="18"/>
          <w:szCs w:val="18"/>
        </w:rPr>
        <w:t>0.08Lux (F1.2, 50IRE), 0.001 Lux (Sens-up, 60x)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F. SN Ratio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50dB</w:t>
      </w:r>
    </w:p>
    <w:p w:rsidR="00BC653B" w:rsidRDefault="00BC653B" w:rsidP="00BC653B">
      <w:pPr>
        <w:wordWrap/>
        <w:adjustRightInd w:val="0"/>
        <w:spacing w:after="0" w:line="276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G. Video Output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 xml:space="preserve">CVBS: 1.0 </w:t>
      </w:r>
      <w:proofErr w:type="spellStart"/>
      <w:r>
        <w:rPr>
          <w:rFonts w:ascii="Arial" w:hAnsi="Arial" w:cs="Arial"/>
          <w:kern w:val="0"/>
          <w:szCs w:val="20"/>
        </w:rPr>
        <w:t>Vp</w:t>
      </w:r>
      <w:proofErr w:type="spellEnd"/>
      <w:r>
        <w:rPr>
          <w:rFonts w:ascii="Arial" w:hAnsi="Arial" w:cs="Arial"/>
          <w:kern w:val="0"/>
          <w:szCs w:val="20"/>
        </w:rPr>
        <w:t>-p, 75 ohms composite</w:t>
      </w:r>
    </w:p>
    <w:p w:rsidR="00BC653B" w:rsidRDefault="00BC653B" w:rsidP="00BC653B">
      <w:pPr>
        <w:wordWrap/>
        <w:adjustRightInd w:val="0"/>
        <w:spacing w:after="0" w:line="276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1. NTSC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704x480, for installation</w:t>
      </w:r>
    </w:p>
    <w:p w:rsidR="00BC653B" w:rsidRDefault="00BC653B" w:rsidP="00BC653B">
      <w:pPr>
        <w:wordWrap/>
        <w:adjustRightInd w:val="0"/>
        <w:spacing w:after="0" w:line="276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2. PAL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704x576, for installation</w:t>
      </w: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2.05 LENS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lastRenderedPageBreak/>
        <w:t xml:space="preserve">A. Focal Length (Zoom Ratio)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 xml:space="preserve">3~ 8.5mm (2.8x) motorized </w:t>
      </w:r>
      <w:proofErr w:type="spellStart"/>
      <w:r>
        <w:rPr>
          <w:rFonts w:ascii="Arial" w:hAnsi="Arial" w:cs="Arial"/>
          <w:kern w:val="0"/>
          <w:szCs w:val="20"/>
        </w:rPr>
        <w:t>varifocal</w:t>
      </w:r>
      <w:proofErr w:type="spellEnd"/>
    </w:p>
    <w:p w:rsidR="00BC653B" w:rsidRDefault="00FE0E25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B. Aperture ratio</w:t>
      </w:r>
      <w:r w:rsidR="00BC653B">
        <w:rPr>
          <w:rFonts w:ascii="Arial" w:hAnsi="Arial" w:cs="Arial"/>
          <w:kern w:val="0"/>
          <w:szCs w:val="20"/>
        </w:rPr>
        <w:t xml:space="preserve"> </w:t>
      </w:r>
      <w:r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ab/>
      </w:r>
      <w:r w:rsidR="00BC653B">
        <w:rPr>
          <w:rFonts w:ascii="Arial" w:hAnsi="Arial" w:cs="Arial"/>
          <w:kern w:val="0"/>
          <w:szCs w:val="20"/>
        </w:rPr>
        <w:t>max. F1.2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C. Angular Field of View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H: 100</w:t>
      </w:r>
      <w:proofErr w:type="gramStart"/>
      <w:r>
        <w:rPr>
          <w:rFonts w:ascii="Arial" w:hAnsi="Arial" w:cs="Arial"/>
          <w:kern w:val="0"/>
          <w:szCs w:val="20"/>
        </w:rPr>
        <w:t>°(</w:t>
      </w:r>
      <w:proofErr w:type="gramEnd"/>
      <w:r>
        <w:rPr>
          <w:rFonts w:ascii="Arial" w:hAnsi="Arial" w:cs="Arial"/>
          <w:kern w:val="0"/>
          <w:szCs w:val="20"/>
        </w:rPr>
        <w:t>Wide) ~ 35.3°(Tele)</w:t>
      </w:r>
    </w:p>
    <w:p w:rsidR="00BC653B" w:rsidRDefault="00BC653B" w:rsidP="00FE0E25">
      <w:pPr>
        <w:wordWrap/>
        <w:adjustRightInd w:val="0"/>
        <w:spacing w:after="0" w:line="360" w:lineRule="auto"/>
        <w:ind w:leftChars="2300" w:left="4600" w:firstLine="2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V: 74.6</w:t>
      </w:r>
      <w:proofErr w:type="gramStart"/>
      <w:r>
        <w:rPr>
          <w:rFonts w:ascii="Arial" w:hAnsi="Arial" w:cs="Arial"/>
          <w:kern w:val="0"/>
          <w:szCs w:val="20"/>
        </w:rPr>
        <w:t>°(</w:t>
      </w:r>
      <w:proofErr w:type="gramEnd"/>
      <w:r>
        <w:rPr>
          <w:rFonts w:ascii="Arial" w:hAnsi="Arial" w:cs="Arial"/>
          <w:kern w:val="0"/>
          <w:szCs w:val="20"/>
        </w:rPr>
        <w:t>Wide) ~ 26°(Tele)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D. Min. Object Distance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0.5m (1.64ft)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E. Focus control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Pr="00FE0E25">
        <w:rPr>
          <w:rFonts w:ascii="Arial" w:hAnsi="Arial" w:cs="Arial"/>
          <w:kern w:val="0"/>
          <w:sz w:val="18"/>
          <w:szCs w:val="18"/>
        </w:rPr>
        <w:t>Remote control via network (Manual, One-shot AF)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F. Drive Type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DC auto iris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G. Mount Type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Board-in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2.06 PAN/TILT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A. Pan Range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0° ~ 355°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B. Tilt Range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0° ~ 90°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C. Rotate Range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0° ~ 355°</w:t>
      </w: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2.07 OPERATIONAL SPECIFICATIONS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A. Camera Title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 xml:space="preserve">Off, </w:t>
      </w:r>
      <w:proofErr w:type="gramStart"/>
      <w:r>
        <w:rPr>
          <w:rFonts w:ascii="Arial" w:hAnsi="Arial" w:cs="Arial"/>
          <w:kern w:val="0"/>
          <w:szCs w:val="20"/>
        </w:rPr>
        <w:t>On</w:t>
      </w:r>
      <w:proofErr w:type="gramEnd"/>
      <w:r>
        <w:rPr>
          <w:rFonts w:ascii="Arial" w:hAnsi="Arial" w:cs="Arial"/>
          <w:kern w:val="0"/>
          <w:szCs w:val="20"/>
        </w:rPr>
        <w:t xml:space="preserve"> (displays 15 characters)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B. Day and Night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Auto (ICR), Color, B/W, External B/W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C. Backlight Compensation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BLC, HLC, WDR, Off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D. Wide Dynamic Range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52dB (2M mode only)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E. Contract Enhancement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SSDR (Off, On)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F. Digital Noise Reduction,</w:t>
      </w:r>
    </w:p>
    <w:p w:rsidR="00BC653B" w:rsidRDefault="00BC653B" w:rsidP="00FE0E25">
      <w:pPr>
        <w:wordWrap/>
        <w:adjustRightInd w:val="0"/>
        <w:spacing w:after="0" w:line="360" w:lineRule="auto"/>
        <w:ind w:leftChars="600" w:left="12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SSNRIII 2D+3D noise filter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Off, Low, Middle, High, User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G. Digital Image Stabilization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Off, On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H. Motion Detection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 xml:space="preserve">Off, </w:t>
      </w:r>
      <w:proofErr w:type="gramStart"/>
      <w:r>
        <w:rPr>
          <w:rFonts w:ascii="Arial" w:hAnsi="Arial" w:cs="Arial"/>
          <w:kern w:val="0"/>
          <w:szCs w:val="20"/>
        </w:rPr>
        <w:t>On</w:t>
      </w:r>
      <w:proofErr w:type="gramEnd"/>
      <w:r>
        <w:rPr>
          <w:rFonts w:ascii="Arial" w:hAnsi="Arial" w:cs="Arial"/>
          <w:kern w:val="0"/>
          <w:szCs w:val="20"/>
        </w:rPr>
        <w:t xml:space="preserve"> (4 programmable zones)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I. Privacy Masking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 xml:space="preserve">Off, On (1 each, 4 point polygonal + 16 each </w:t>
      </w:r>
      <w:r w:rsidR="00FE0E25">
        <w:rPr>
          <w:rFonts w:ascii="Arial" w:hAnsi="Arial" w:cs="Arial"/>
          <w:kern w:val="0"/>
          <w:szCs w:val="20"/>
        </w:rPr>
        <w:br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rectangular zones)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J. Sens-up (Frame Integration)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Off, Auto (2x ~ 60x)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K. Gain Control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Off, Low, Medium, High)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L. White Balance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ATW AWC, Manual, Indoor, Outdoor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M. Electronic Shutter Speed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Auto, A.FLK, Manual (1/30~30,000sec)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N. Flip/Mirror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Off, On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O. Alarm I/O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Input, 1 each. Output, 1 each (relay)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2.08 NETWORK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A. Ethernet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RJ-45 (10/100Base-T)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B. Video Compression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H.264, MJPEG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C. Resolution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3M</w:t>
      </w:r>
    </w:p>
    <w:p w:rsidR="00BC653B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1. H.264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20fps max, all resolutions</w:t>
      </w:r>
    </w:p>
    <w:p w:rsidR="00FE0E25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2. MJPEG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800 x 600 ~ 320 x 180, 20fps</w:t>
      </w:r>
    </w:p>
    <w:p w:rsidR="00FE0E25" w:rsidRDefault="00BC653B" w:rsidP="00FE0E25">
      <w:pPr>
        <w:wordWrap/>
        <w:adjustRightInd w:val="0"/>
        <w:spacing w:after="0" w:line="360" w:lineRule="auto"/>
        <w:ind w:leftChars="2000" w:left="4000" w:firstLine="8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1280 x 1024 ~1600 x 1200, 15fps</w:t>
      </w:r>
    </w:p>
    <w:p w:rsidR="00BC653B" w:rsidRDefault="00BC653B" w:rsidP="00FE0E25">
      <w:pPr>
        <w:wordWrap/>
        <w:adjustRightInd w:val="0"/>
        <w:spacing w:after="0" w:line="360" w:lineRule="auto"/>
        <w:ind w:leftChars="2000" w:left="4000" w:firstLine="8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lastRenderedPageBreak/>
        <w:t>1920 x 1080 ~ 2048 x 1536, 10fps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D. Resolution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2M</w:t>
      </w:r>
    </w:p>
    <w:p w:rsidR="00BC653B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1. H.264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Pr="00FE0E25">
        <w:rPr>
          <w:rFonts w:ascii="Arial" w:hAnsi="Arial" w:cs="Arial"/>
          <w:kern w:val="0"/>
          <w:sz w:val="18"/>
          <w:szCs w:val="18"/>
        </w:rPr>
        <w:t>30fps max, all resolutions but 15fps if WDR is on</w:t>
      </w:r>
    </w:p>
    <w:p w:rsidR="00FE0E25" w:rsidRDefault="00BC653B" w:rsidP="00FE0E25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2. MJPEG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800 x 600 ~ 320 x 180, 30fps</w:t>
      </w:r>
    </w:p>
    <w:p w:rsidR="00BC653B" w:rsidRDefault="00FE0E25" w:rsidP="00FE0E25">
      <w:pPr>
        <w:wordWrap/>
        <w:adjustRightInd w:val="0"/>
        <w:spacing w:after="0" w:line="360" w:lineRule="auto"/>
        <w:ind w:leftChars="2400" w:left="48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1</w:t>
      </w:r>
      <w:r w:rsidR="00BC653B">
        <w:rPr>
          <w:rFonts w:ascii="Arial" w:hAnsi="Arial" w:cs="Arial"/>
          <w:kern w:val="0"/>
          <w:szCs w:val="20"/>
        </w:rPr>
        <w:t>280 x 1024 ~1920 x 10800, 15fps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E. Max Framerate</w:t>
      </w:r>
    </w:p>
    <w:p w:rsidR="00BC653B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1. 3M Mode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20fps</w:t>
      </w:r>
    </w:p>
    <w:p w:rsidR="00BC653B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2. 3M Mode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30fps max but 15fps if WDR is on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F. Smart Codec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Area based method, Face detection method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G. Video Quality</w:t>
      </w:r>
    </w:p>
    <w:p w:rsidR="00BC653B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1. H.264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Compression level, Target bitrate level control</w:t>
      </w:r>
    </w:p>
    <w:p w:rsidR="00BC653B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2. MJPEG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Quality level control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H. Bitrate Control</w:t>
      </w:r>
    </w:p>
    <w:p w:rsidR="00BC653B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1. H.264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VBR or CBR</w:t>
      </w:r>
    </w:p>
    <w:p w:rsidR="00BC653B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2. MJPEG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VBR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I. Streaming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Multiple, up to 6 profiles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J. Audio I/O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Mic/ Line in, Line Out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K. Audio Compression Format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G.711 u-law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L. Audio Communication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Bi-directional audio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M. IP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IPv4, IPv6</w:t>
      </w:r>
    </w:p>
    <w:p w:rsidR="00FE0E25" w:rsidRDefault="00BC653B" w:rsidP="00BC653B">
      <w:pPr>
        <w:wordWrap/>
        <w:adjustRightInd w:val="0"/>
        <w:spacing w:after="0" w:line="360" w:lineRule="auto"/>
        <w:ind w:leftChars="300" w:left="800" w:hangingChars="100" w:hanging="2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N. Network Protocol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TCP/IP, UDP/IP, RTP (UDP), RTP (TCP),</w:t>
      </w:r>
    </w:p>
    <w:p w:rsidR="00FE0E25" w:rsidRDefault="00BC653B" w:rsidP="00FE0E25">
      <w:pPr>
        <w:wordWrap/>
        <w:adjustRightInd w:val="0"/>
        <w:spacing w:after="0" w:line="360" w:lineRule="auto"/>
        <w:ind w:leftChars="2000" w:left="4000" w:firstLine="8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RTSP, NTP, HTTP, HTTPS, SSL, DHCP,</w:t>
      </w:r>
    </w:p>
    <w:p w:rsidR="00FE0E25" w:rsidRDefault="00BC653B" w:rsidP="00FE0E25">
      <w:pPr>
        <w:wordWrap/>
        <w:adjustRightInd w:val="0"/>
        <w:spacing w:after="0" w:line="360" w:lineRule="auto"/>
        <w:ind w:leftChars="2000" w:left="4000" w:firstLine="800"/>
        <w:jc w:val="left"/>
        <w:rPr>
          <w:rFonts w:ascii="Arial" w:hAnsi="Arial" w:cs="Arial"/>
          <w:kern w:val="0"/>
          <w:szCs w:val="20"/>
        </w:rPr>
      </w:pPr>
      <w:proofErr w:type="spellStart"/>
      <w:r>
        <w:rPr>
          <w:rFonts w:ascii="Arial" w:hAnsi="Arial" w:cs="Arial"/>
          <w:kern w:val="0"/>
          <w:szCs w:val="20"/>
        </w:rPr>
        <w:t>PPPoE</w:t>
      </w:r>
      <w:proofErr w:type="spellEnd"/>
      <w:r>
        <w:rPr>
          <w:rFonts w:ascii="Arial" w:hAnsi="Arial" w:cs="Arial"/>
          <w:kern w:val="0"/>
          <w:szCs w:val="20"/>
        </w:rPr>
        <w:t xml:space="preserve">, FTP, SMTP, ICMP, </w:t>
      </w:r>
      <w:r w:rsidR="00FE0E25">
        <w:rPr>
          <w:rFonts w:ascii="Arial" w:hAnsi="Arial" w:cs="Arial"/>
          <w:kern w:val="0"/>
          <w:szCs w:val="20"/>
        </w:rPr>
        <w:t>IGMP, SNMPv1,</w:t>
      </w:r>
    </w:p>
    <w:p w:rsidR="00BC653B" w:rsidRDefault="00BC653B" w:rsidP="00FE0E25">
      <w:pPr>
        <w:wordWrap/>
        <w:adjustRightInd w:val="0"/>
        <w:spacing w:after="0" w:line="360" w:lineRule="auto"/>
        <w:ind w:leftChars="2000" w:left="4000" w:firstLine="8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v2c, v3 (MIB-2), ARP, DNS, DDNS</w:t>
      </w:r>
    </w:p>
    <w:p w:rsidR="00FE0E25" w:rsidRDefault="00BC653B" w:rsidP="00BC653B">
      <w:pPr>
        <w:wordWrap/>
        <w:adjustRightInd w:val="0"/>
        <w:spacing w:after="0" w:line="360" w:lineRule="auto"/>
        <w:ind w:leftChars="300" w:left="900" w:hangingChars="150" w:hanging="3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O. Security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HTTPS (SSL) login authentication, Digest login</w:t>
      </w:r>
    </w:p>
    <w:p w:rsidR="00BC653B" w:rsidRDefault="00BC653B" w:rsidP="00FE0E25">
      <w:pPr>
        <w:wordWrap/>
        <w:adjustRightInd w:val="0"/>
        <w:spacing w:after="0" w:line="360" w:lineRule="auto"/>
        <w:ind w:leftChars="2400" w:left="4800"/>
        <w:jc w:val="left"/>
        <w:rPr>
          <w:rFonts w:ascii="Arial" w:hAnsi="Arial" w:cs="Arial"/>
          <w:kern w:val="0"/>
          <w:szCs w:val="20"/>
        </w:rPr>
      </w:pPr>
      <w:proofErr w:type="gramStart"/>
      <w:r>
        <w:rPr>
          <w:rFonts w:ascii="Arial" w:hAnsi="Arial" w:cs="Arial"/>
          <w:kern w:val="0"/>
          <w:szCs w:val="20"/>
        </w:rPr>
        <w:t>authentication</w:t>
      </w:r>
      <w:proofErr w:type="gramEnd"/>
      <w:r>
        <w:rPr>
          <w:rFonts w:ascii="Arial" w:hAnsi="Arial" w:cs="Arial"/>
          <w:kern w:val="0"/>
          <w:szCs w:val="20"/>
        </w:rPr>
        <w:t>, IP Address filtering, User access log, 802.1x authentication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P. Streaming Method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Unicast, Multicast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Q. User Access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10 users at Unicast level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R. Memory Slot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SD/SDHC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S. </w:t>
      </w:r>
      <w:bookmarkStart w:id="0" w:name="_GoBack"/>
      <w:r>
        <w:rPr>
          <w:rFonts w:ascii="Arial" w:hAnsi="Arial" w:cs="Arial"/>
          <w:kern w:val="0"/>
          <w:szCs w:val="20"/>
        </w:rPr>
        <w:t>ONVIF</w:t>
      </w:r>
      <w:bookmarkEnd w:id="0"/>
      <w:r>
        <w:rPr>
          <w:rFonts w:ascii="Arial" w:hAnsi="Arial" w:cs="Arial"/>
          <w:kern w:val="0"/>
          <w:szCs w:val="20"/>
        </w:rPr>
        <w:t xml:space="preserve"> Conformance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121673">
        <w:rPr>
          <w:rFonts w:ascii="Arial" w:hAnsi="Arial" w:cs="Arial"/>
          <w:kern w:val="0"/>
          <w:szCs w:val="20"/>
        </w:rPr>
        <w:t>No</w:t>
      </w:r>
    </w:p>
    <w:p w:rsidR="00FE0E25" w:rsidRDefault="00BC653B" w:rsidP="00BC653B">
      <w:pPr>
        <w:wordWrap/>
        <w:adjustRightInd w:val="0"/>
        <w:spacing w:after="0" w:line="360" w:lineRule="auto"/>
        <w:ind w:leftChars="300" w:left="800" w:hangingChars="100" w:hanging="2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T. Webpage Language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English, French, German, Spanish, Italian,</w:t>
      </w:r>
    </w:p>
    <w:p w:rsidR="00FE0E25" w:rsidRDefault="00BC653B" w:rsidP="00FE0E25">
      <w:pPr>
        <w:wordWrap/>
        <w:adjustRightInd w:val="0"/>
        <w:spacing w:after="0" w:line="360" w:lineRule="auto"/>
        <w:ind w:leftChars="2000" w:left="4000" w:firstLine="8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Chinese, Korean, Russian, Japanese, Swedish,</w:t>
      </w:r>
    </w:p>
    <w:p w:rsidR="00FE0E25" w:rsidRDefault="00BC653B" w:rsidP="00FE0E25">
      <w:pPr>
        <w:wordWrap/>
        <w:adjustRightInd w:val="0"/>
        <w:spacing w:after="0" w:line="360" w:lineRule="auto"/>
        <w:ind w:leftChars="2000" w:left="4000" w:firstLine="8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Danish, Port</w:t>
      </w:r>
      <w:r w:rsidR="00FE0E25">
        <w:rPr>
          <w:rFonts w:ascii="Arial" w:hAnsi="Arial" w:cs="Arial"/>
          <w:kern w:val="0"/>
          <w:szCs w:val="20"/>
        </w:rPr>
        <w:t>uguese, Turkish, Polish, Czech,</w:t>
      </w:r>
    </w:p>
    <w:p w:rsidR="00FE0E25" w:rsidRDefault="00BC653B" w:rsidP="00FE0E25">
      <w:pPr>
        <w:wordWrap/>
        <w:adjustRightInd w:val="0"/>
        <w:spacing w:after="0" w:line="360" w:lineRule="auto"/>
        <w:ind w:leftChars="2000" w:left="4000" w:firstLine="8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Romanian, </w:t>
      </w:r>
      <w:proofErr w:type="spellStart"/>
      <w:r>
        <w:rPr>
          <w:rFonts w:ascii="Arial" w:hAnsi="Arial" w:cs="Arial"/>
          <w:kern w:val="0"/>
          <w:szCs w:val="20"/>
        </w:rPr>
        <w:t>Serbian</w:t>
      </w:r>
      <w:proofErr w:type="gramStart"/>
      <w:r>
        <w:rPr>
          <w:rFonts w:ascii="Arial" w:hAnsi="Arial" w:cs="Arial"/>
          <w:kern w:val="0"/>
          <w:szCs w:val="20"/>
        </w:rPr>
        <w:t>,</w:t>
      </w:r>
      <w:r w:rsidR="00FE0E25">
        <w:rPr>
          <w:rFonts w:ascii="Arial" w:hAnsi="Arial" w:cs="Arial"/>
          <w:kern w:val="0"/>
          <w:szCs w:val="20"/>
        </w:rPr>
        <w:t>Dutch</w:t>
      </w:r>
      <w:proofErr w:type="spellEnd"/>
      <w:proofErr w:type="gramEnd"/>
      <w:r w:rsidR="00FE0E25">
        <w:rPr>
          <w:rFonts w:ascii="Arial" w:hAnsi="Arial" w:cs="Arial"/>
          <w:kern w:val="0"/>
          <w:szCs w:val="20"/>
        </w:rPr>
        <w:t xml:space="preserve">, </w:t>
      </w:r>
      <w:proofErr w:type="spellStart"/>
      <w:r w:rsidR="00FE0E25">
        <w:rPr>
          <w:rFonts w:ascii="Arial" w:hAnsi="Arial" w:cs="Arial"/>
          <w:kern w:val="0"/>
          <w:szCs w:val="20"/>
        </w:rPr>
        <w:t>Croatian,</w:t>
      </w:r>
      <w:r>
        <w:rPr>
          <w:rFonts w:ascii="Arial" w:hAnsi="Arial" w:cs="Arial"/>
          <w:kern w:val="0"/>
          <w:szCs w:val="20"/>
        </w:rPr>
        <w:t>Hungarian</w:t>
      </w:r>
      <w:proofErr w:type="spellEnd"/>
      <w:r>
        <w:rPr>
          <w:rFonts w:ascii="Arial" w:hAnsi="Arial" w:cs="Arial"/>
          <w:kern w:val="0"/>
          <w:szCs w:val="20"/>
        </w:rPr>
        <w:t xml:space="preserve">, </w:t>
      </w:r>
    </w:p>
    <w:p w:rsidR="00BC653B" w:rsidRDefault="00FE0E25" w:rsidP="00FE0E25">
      <w:pPr>
        <w:wordWrap/>
        <w:adjustRightInd w:val="0"/>
        <w:spacing w:after="0" w:line="360" w:lineRule="auto"/>
        <w:ind w:leftChars="2000" w:left="4000" w:firstLine="800"/>
        <w:jc w:val="left"/>
        <w:rPr>
          <w:rFonts w:ascii="Arial" w:hAnsi="Arial" w:cs="Arial"/>
          <w:kern w:val="0"/>
          <w:szCs w:val="20"/>
        </w:rPr>
      </w:pPr>
      <w:proofErr w:type="gramStart"/>
      <w:r>
        <w:rPr>
          <w:rFonts w:ascii="Arial" w:hAnsi="Arial" w:cs="Arial"/>
          <w:kern w:val="0"/>
          <w:szCs w:val="20"/>
        </w:rPr>
        <w:t>a</w:t>
      </w:r>
      <w:r w:rsidR="00BC653B">
        <w:rPr>
          <w:rFonts w:ascii="Arial" w:hAnsi="Arial" w:cs="Arial"/>
          <w:kern w:val="0"/>
          <w:szCs w:val="20"/>
        </w:rPr>
        <w:t>nd</w:t>
      </w:r>
      <w:proofErr w:type="gramEnd"/>
      <w:r w:rsidR="00BC653B">
        <w:rPr>
          <w:rFonts w:ascii="Arial" w:hAnsi="Arial" w:cs="Arial"/>
          <w:kern w:val="0"/>
          <w:szCs w:val="20"/>
        </w:rPr>
        <w:t xml:space="preserve"> Greek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U. Web Viewer</w:t>
      </w:r>
    </w:p>
    <w:p w:rsidR="00BC653B" w:rsidRDefault="00BC653B" w:rsidP="00BC653B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1. Supported OS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Pr="00FE0E25">
        <w:rPr>
          <w:rFonts w:ascii="Arial" w:hAnsi="Arial" w:cs="Arial"/>
          <w:kern w:val="0"/>
          <w:sz w:val="18"/>
          <w:szCs w:val="18"/>
        </w:rPr>
        <w:t>Windows XP, Windows Vista, Windows 7, MAC OS</w:t>
      </w:r>
    </w:p>
    <w:p w:rsidR="00FA5242" w:rsidRDefault="00BC653B" w:rsidP="00FA5242">
      <w:pPr>
        <w:wordWrap/>
        <w:adjustRightInd w:val="0"/>
        <w:spacing w:after="0" w:line="360" w:lineRule="auto"/>
        <w:ind w:leftChars="500" w:left="10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2. Supported Browser </w:t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 w:rsidR="00FE0E25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Internet Explorer 6.0 or higher, Firefox,</w:t>
      </w:r>
    </w:p>
    <w:p w:rsidR="00BC653B" w:rsidRDefault="00FA5242" w:rsidP="00FA5242">
      <w:pPr>
        <w:wordWrap/>
        <w:adjustRightInd w:val="0"/>
        <w:spacing w:after="0" w:line="360" w:lineRule="auto"/>
        <w:ind w:leftChars="2100" w:left="4200" w:firstLine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>C</w:t>
      </w:r>
      <w:r w:rsidR="00BC653B">
        <w:rPr>
          <w:rFonts w:ascii="Arial" w:hAnsi="Arial" w:cs="Arial"/>
          <w:kern w:val="0"/>
          <w:szCs w:val="20"/>
        </w:rPr>
        <w:t>hrome, Safari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lastRenderedPageBreak/>
        <w:t xml:space="preserve">V. Central Management Software </w:t>
      </w:r>
      <w:r w:rsidR="00FA5242">
        <w:rPr>
          <w:rFonts w:ascii="Arial" w:hAnsi="Arial" w:cs="Arial"/>
          <w:kern w:val="0"/>
          <w:szCs w:val="20"/>
        </w:rPr>
        <w:tab/>
      </w:r>
      <w:r w:rsidR="00FA5242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NET-</w:t>
      </w:r>
      <w:proofErr w:type="spellStart"/>
      <w:r>
        <w:rPr>
          <w:rFonts w:ascii="Arial" w:hAnsi="Arial" w:cs="Arial"/>
          <w:kern w:val="0"/>
          <w:szCs w:val="20"/>
        </w:rPr>
        <w:t>i</w:t>
      </w:r>
      <w:proofErr w:type="spellEnd"/>
      <w:r>
        <w:rPr>
          <w:rFonts w:ascii="Arial" w:hAnsi="Arial" w:cs="Arial"/>
          <w:kern w:val="0"/>
          <w:szCs w:val="20"/>
        </w:rPr>
        <w:t xml:space="preserve"> Viewer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</w:p>
    <w:p w:rsidR="00BC653B" w:rsidRDefault="00BC653B" w:rsidP="00BC653B">
      <w:pPr>
        <w:wordWrap/>
        <w:adjustRightInd w:val="0"/>
        <w:spacing w:after="0" w:line="360" w:lineRule="auto"/>
        <w:jc w:val="left"/>
        <w:rPr>
          <w:rFonts w:ascii="Arial" w:hAnsi="Arial" w:cs="Arial"/>
          <w:b/>
          <w:bCs/>
          <w:kern w:val="0"/>
          <w:szCs w:val="20"/>
        </w:rPr>
      </w:pPr>
      <w:r>
        <w:rPr>
          <w:rFonts w:ascii="Arial" w:hAnsi="Arial" w:cs="Arial"/>
          <w:b/>
          <w:bCs/>
          <w:kern w:val="0"/>
          <w:szCs w:val="20"/>
        </w:rPr>
        <w:t>2.09 ENVIRONMENTAL SPECIFICATIONS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A. Operating Temperature </w:t>
      </w:r>
      <w:r w:rsidR="00FA5242">
        <w:rPr>
          <w:rFonts w:ascii="Arial" w:hAnsi="Arial" w:cs="Arial"/>
          <w:kern w:val="0"/>
          <w:szCs w:val="20"/>
        </w:rPr>
        <w:tab/>
      </w:r>
      <w:r w:rsidR="00FA5242">
        <w:rPr>
          <w:rFonts w:ascii="Arial" w:hAnsi="Arial" w:cs="Arial"/>
          <w:kern w:val="0"/>
          <w:szCs w:val="20"/>
        </w:rPr>
        <w:tab/>
      </w:r>
      <w:r w:rsidR="00FA5242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-10°C ~ +50°C (+14°F ~ +122°F)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  <w:r>
        <w:rPr>
          <w:rFonts w:ascii="Arial" w:hAnsi="Arial" w:cs="Arial"/>
          <w:kern w:val="0"/>
          <w:szCs w:val="20"/>
        </w:rPr>
        <w:t xml:space="preserve">B. Operating Humidity </w:t>
      </w:r>
      <w:r w:rsidR="00FA5242">
        <w:rPr>
          <w:rFonts w:ascii="Arial" w:hAnsi="Arial" w:cs="Arial"/>
          <w:kern w:val="0"/>
          <w:szCs w:val="20"/>
        </w:rPr>
        <w:tab/>
      </w:r>
      <w:r w:rsidR="00FA5242">
        <w:rPr>
          <w:rFonts w:ascii="Arial" w:hAnsi="Arial" w:cs="Arial"/>
          <w:kern w:val="0"/>
          <w:szCs w:val="20"/>
        </w:rPr>
        <w:tab/>
      </w:r>
      <w:r w:rsidR="00FA5242">
        <w:rPr>
          <w:rFonts w:ascii="Arial" w:hAnsi="Arial" w:cs="Arial"/>
          <w:kern w:val="0"/>
          <w:szCs w:val="20"/>
        </w:rPr>
        <w:tab/>
      </w:r>
      <w:r>
        <w:rPr>
          <w:rFonts w:ascii="Arial" w:hAnsi="Arial" w:cs="Arial"/>
          <w:kern w:val="0"/>
          <w:szCs w:val="20"/>
        </w:rPr>
        <w:t>20% ~ 80% RH</w:t>
      </w:r>
    </w:p>
    <w:p w:rsidR="00BC653B" w:rsidRDefault="00BC653B" w:rsidP="00BC653B">
      <w:pPr>
        <w:wordWrap/>
        <w:adjustRightInd w:val="0"/>
        <w:spacing w:after="0" w:line="360" w:lineRule="auto"/>
        <w:ind w:leftChars="300" w:left="600"/>
        <w:jc w:val="left"/>
        <w:rPr>
          <w:rFonts w:ascii="Arial" w:hAnsi="Arial" w:cs="Arial"/>
          <w:kern w:val="0"/>
          <w:szCs w:val="20"/>
        </w:rPr>
      </w:pPr>
    </w:p>
    <w:p w:rsidR="00E4013A" w:rsidRDefault="00BC653B" w:rsidP="00BC653B">
      <w:pPr>
        <w:spacing w:line="360" w:lineRule="auto"/>
      </w:pPr>
      <w:r>
        <w:rPr>
          <w:rFonts w:ascii="Arial" w:hAnsi="Arial" w:cs="Arial"/>
          <w:b/>
          <w:bCs/>
          <w:kern w:val="0"/>
          <w:szCs w:val="20"/>
        </w:rPr>
        <w:t>2.10 PHYSCIAL</w:t>
      </w:r>
    </w:p>
    <w:sectPr w:rsidR="00E4013A">
      <w:headerReference w:type="default" r:id="rId6"/>
      <w:foot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53B" w:rsidRDefault="00BC653B" w:rsidP="00BC653B">
      <w:pPr>
        <w:spacing w:after="0" w:line="240" w:lineRule="auto"/>
      </w:pPr>
      <w:r>
        <w:separator/>
      </w:r>
    </w:p>
  </w:endnote>
  <w:endnote w:type="continuationSeparator" w:id="0">
    <w:p w:rsidR="00BC653B" w:rsidRDefault="00BC653B" w:rsidP="00BC65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¹UAA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,Bold">
    <w:altName w:val="HyhwpEQ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242" w:rsidRDefault="00FA5242">
    <w:pPr>
      <w:pStyle w:val="a4"/>
    </w:pPr>
    <w:r>
      <w:rPr>
        <w:rFonts w:ascii="Calibri" w:hAnsi="Calibri" w:cs="Calibri"/>
        <w:kern w:val="0"/>
        <w:szCs w:val="20"/>
      </w:rPr>
      <w:t>SND-7080(F) A&amp;E 2011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53B" w:rsidRDefault="00BC653B" w:rsidP="00BC653B">
      <w:pPr>
        <w:spacing w:after="0" w:line="240" w:lineRule="auto"/>
      </w:pPr>
      <w:r>
        <w:separator/>
      </w:r>
    </w:p>
  </w:footnote>
  <w:footnote w:type="continuationSeparator" w:id="0">
    <w:p w:rsidR="00BC653B" w:rsidRDefault="00BC653B" w:rsidP="00BC65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5242" w:rsidRDefault="00FA5242">
    <w:pPr>
      <w:pStyle w:val="a3"/>
    </w:pPr>
    <w:r>
      <w:rPr>
        <w:rFonts w:ascii="Arial" w:hAnsi="Arial" w:cs="Arial"/>
        <w:b/>
        <w:bCs/>
        <w:kern w:val="0"/>
        <w:szCs w:val="20"/>
      </w:rPr>
      <w:t>SND-7080 3Megapixel Full HD Network Dome Camera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653B"/>
    <w:rsid w:val="00121673"/>
    <w:rsid w:val="00BC653B"/>
    <w:rsid w:val="00E4013A"/>
    <w:rsid w:val="00FA5242"/>
    <w:rsid w:val="00FE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2331E6"/>
  <w15:chartTrackingRefBased/>
  <w15:docId w15:val="{194892AB-2530-4C25-A005-2D99D969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653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BC653B"/>
  </w:style>
  <w:style w:type="paragraph" w:styleId="a4">
    <w:name w:val="footer"/>
    <w:basedOn w:val="a"/>
    <w:link w:val="Char0"/>
    <w:uiPriority w:val="99"/>
    <w:unhideWhenUsed/>
    <w:rsid w:val="00BC653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BC65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815</Words>
  <Characters>4649</Characters>
  <Application>Microsoft Office Word</Application>
  <DocSecurity>0</DocSecurity>
  <Lines>38</Lines>
  <Paragraphs>10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이우주(space lee)</dc:creator>
  <cp:keywords/>
  <dc:description/>
  <cp:lastModifiedBy>이우주(space lee)</cp:lastModifiedBy>
  <cp:revision>2</cp:revision>
  <dcterms:created xsi:type="dcterms:W3CDTF">2020-02-13T04:47:00Z</dcterms:created>
  <dcterms:modified xsi:type="dcterms:W3CDTF">2020-02-13T05:10:00Z</dcterms:modified>
</cp:coreProperties>
</file>